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951" w:rsidRDefault="00AC3951" w:rsidP="00AC3951">
      <w:pPr>
        <w:tabs>
          <w:tab w:val="left" w:pos="4388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EK-3</w:t>
      </w:r>
    </w:p>
    <w:p w:rsidR="00AC3951" w:rsidRDefault="00AC3951" w:rsidP="00AC3951">
      <w:pPr>
        <w:pStyle w:val="Default"/>
        <w:spacing w:after="200"/>
        <w:jc w:val="center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EV ZİYARETLERİ YAPARKEN DİKKAT EDİLECEK HUSUSLAR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1- Okul idaresi tarafından ziyaret edilecek aile (veli) önceden telefonla aranarak ziyaret haber verilmeli, abartılı ve maddi külfet oluşturacak hazırlık yapılmaması özellikle vurgulanmalıdır.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2- Ziyaret yapılacak evin adresi önceden alınmalıdır. Mümkünse ziyarete öğrenci ile birlikte gidilmelidir. Öğrenci ziyarete hazırlanmalıdır.(Özel durumları gizlenmeli ve çekinceleri giderilmeli)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3- Öğrenci ev ziyaretine gitmeden önce ziyaret grubu kısa bir ön hazırlık yapmalıdır.(Öğrenci ile ilgili rehberlik servisi, sınıf öğretmeni, öğrenci dosyası vb. birimlerden bilgi alınmalı)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4- Ziyaret mümkün olduğunca 20 dakika ile sınırlı tutulmalıdır.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5-  Ziyaret edilen aile ve öğrenci ile ilgili özel bilgiler hiçbir şekilde deşifre edilmemeli ve gizlilik ilkesine uyulmalıdır.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6-  Ziyaretin başında yapılan ziyaretin amacı kısaca özetlenmelidir.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7- Ziyaret esnasında nezaket ve hoşgörü kurallarının dışına çıkılmamalı, ziyaret amacı dışındaki konulara girilmemelidir. Okul ile aile işbirliğini güçlendirecek konular üzerinde durulabilir.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8- Ziyarette öğrencinin olumsuz nitelendirilmesine sebep olabilecek konular üzerinde durulmamalı ve öğrencinin başarısızlıkla suçlanmasına fırsat verilmemelidir.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 xml:space="preserve">9- Ev ziyaretleri değerlendirme formunun ne amaçla doldurulduğu açıklanmalı, genel değerlendirme ziyaret sonrasında doldurulmalıdır. 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 xml:space="preserve">10- Ev ziyaretlerine biri sınıf rehber öğretmeni olmak üzere en az iki kişi görevlendirilecek (mümkünse duruma göre bir erkek, bir bayan öğretmen) 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11- Ziyaret sırasında tespit edilen hususlar (maddi imkansızlık, sağlık kuruluşuna yönlendirme, vb.) ilgili kurumlara bildirilmeli ve takibi yapılmalıdır.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12- Ziyaret sonunda aile ve öğrenciden hediye vb. kabul edilmemelidir.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13- Yapılan ev ziyaretleri sonrasında İki haftada bir rapor düzenlenecektir. Raporlar  iki nüsha olarak düzenlenerek müdürlüğümüze gönderilecektir.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14- Ziyaretlerin amacı doğrultusunda gerçekleşip gerçekleşmediği, ziyaretler esnasında karşılaşılan olumsuzluklar ve aksaklıklar iki haftada bir sunulacak raporda belirtilmelidir.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15- Ziyaretler 01.10.2018 tarihinden itibaren başlanacaktır.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16- Koordinasyon, planlama ve raporlama  okul idaresi ve varsa okul rehberlik öğretmeni tarafından yapılacaktır.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17- Ev ziyaretleri I. Dönem sonuna kadar tamamlanacaktır.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18- Gerekli görüldüğü takdirde Müdürlüğümüz tarafından değerlendirme toplantıları yapılacaktır.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  <w:r w:rsidRPr="00691A26">
        <w:rPr>
          <w:b/>
          <w:bCs/>
          <w:sz w:val="22"/>
          <w:szCs w:val="22"/>
        </w:rPr>
        <w:t>19- Yapılacak ziyaretlerde EK’te gönderilen Ev Ziyaret Formu kullanılacaktır.</w:t>
      </w:r>
    </w:p>
    <w:p w:rsidR="00691A26" w:rsidRPr="00691A26" w:rsidRDefault="00691A26" w:rsidP="00691A26">
      <w:pPr>
        <w:pStyle w:val="Default"/>
        <w:rPr>
          <w:b/>
          <w:bCs/>
          <w:sz w:val="22"/>
          <w:szCs w:val="22"/>
        </w:rPr>
      </w:pPr>
    </w:p>
    <w:p w:rsidR="00AC3951" w:rsidRDefault="00691A26" w:rsidP="00691A26">
      <w:pPr>
        <w:pStyle w:val="Default"/>
        <w:rPr>
          <w:sz w:val="22"/>
          <w:szCs w:val="22"/>
        </w:rPr>
      </w:pPr>
      <w:r w:rsidRPr="00691A26">
        <w:rPr>
          <w:b/>
          <w:bCs/>
          <w:sz w:val="22"/>
          <w:szCs w:val="22"/>
        </w:rPr>
        <w:t>20- Ev ziyaretleri sırasında fotoğraf çekilecekse aile bilgilendirilmeli ve mutlaka izin alınmalaıdır.</w:t>
      </w:r>
    </w:p>
    <w:p w:rsidR="00AC3951" w:rsidRDefault="00AC3951" w:rsidP="00AC3951">
      <w:pPr>
        <w:tabs>
          <w:tab w:val="left" w:pos="4388"/>
        </w:tabs>
        <w:jc w:val="center"/>
        <w:rPr>
          <w:sz w:val="28"/>
        </w:rPr>
      </w:pPr>
    </w:p>
    <w:p w:rsidR="00AC3951" w:rsidRPr="00F55BF2" w:rsidRDefault="00AC3951" w:rsidP="001F53EC">
      <w:pPr>
        <w:tabs>
          <w:tab w:val="left" w:pos="4388"/>
        </w:tabs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_GoBack"/>
      <w:bookmarkEnd w:id="0"/>
    </w:p>
    <w:sectPr w:rsidR="00AC3951" w:rsidRPr="00F55BF2" w:rsidSect="0037616E">
      <w:footerReference w:type="default" r:id="rId8"/>
      <w:pgSz w:w="11906" w:h="16838"/>
      <w:pgMar w:top="426" w:right="70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34" w:rsidRDefault="00106934" w:rsidP="00566C47">
      <w:pPr>
        <w:spacing w:after="0" w:line="240" w:lineRule="auto"/>
      </w:pPr>
      <w:r>
        <w:separator/>
      </w:r>
    </w:p>
  </w:endnote>
  <w:endnote w:type="continuationSeparator" w:id="0">
    <w:p w:rsidR="00106934" w:rsidRDefault="00106934" w:rsidP="0056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782130"/>
      <w:docPartObj>
        <w:docPartGallery w:val="Page Numbers (Bottom of Page)"/>
        <w:docPartUnique/>
      </w:docPartObj>
    </w:sdtPr>
    <w:sdtEndPr/>
    <w:sdtContent>
      <w:p w:rsidR="00566C47" w:rsidRDefault="00566C4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3EC">
          <w:rPr>
            <w:noProof/>
          </w:rPr>
          <w:t>1</w:t>
        </w:r>
        <w:r>
          <w:fldChar w:fldCharType="end"/>
        </w:r>
      </w:p>
    </w:sdtContent>
  </w:sdt>
  <w:p w:rsidR="00566C47" w:rsidRDefault="00566C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34" w:rsidRDefault="00106934" w:rsidP="00566C47">
      <w:pPr>
        <w:spacing w:after="0" w:line="240" w:lineRule="auto"/>
      </w:pPr>
      <w:r>
        <w:separator/>
      </w:r>
    </w:p>
  </w:footnote>
  <w:footnote w:type="continuationSeparator" w:id="0">
    <w:p w:rsidR="00106934" w:rsidRDefault="00106934" w:rsidP="0056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5B0B"/>
    <w:multiLevelType w:val="hybridMultilevel"/>
    <w:tmpl w:val="F6A8258E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0C721E37"/>
    <w:multiLevelType w:val="hybridMultilevel"/>
    <w:tmpl w:val="14623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FF2"/>
    <w:multiLevelType w:val="hybridMultilevel"/>
    <w:tmpl w:val="BAB8C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357"/>
    <w:multiLevelType w:val="hybridMultilevel"/>
    <w:tmpl w:val="57721F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C409"/>
    <w:multiLevelType w:val="hybridMultilevel"/>
    <w:tmpl w:val="82C3D8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74D4139"/>
    <w:multiLevelType w:val="hybridMultilevel"/>
    <w:tmpl w:val="BD805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27851"/>
    <w:multiLevelType w:val="hybridMultilevel"/>
    <w:tmpl w:val="0E08C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02ACF"/>
    <w:multiLevelType w:val="hybridMultilevel"/>
    <w:tmpl w:val="1A70BC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2A9D1"/>
    <w:multiLevelType w:val="hybridMultilevel"/>
    <w:tmpl w:val="58751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C0D5408"/>
    <w:multiLevelType w:val="hybridMultilevel"/>
    <w:tmpl w:val="DF14B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9578D"/>
    <w:multiLevelType w:val="hybridMultilevel"/>
    <w:tmpl w:val="57C97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74F3C42"/>
    <w:multiLevelType w:val="hybridMultilevel"/>
    <w:tmpl w:val="E8B069F4"/>
    <w:lvl w:ilvl="0" w:tplc="041F000F">
      <w:start w:val="1"/>
      <w:numFmt w:val="decimal"/>
      <w:lvlText w:val="%1."/>
      <w:lvlJc w:val="left"/>
      <w:pPr>
        <w:ind w:left="1427" w:hanging="360"/>
      </w:pPr>
    </w:lvl>
    <w:lvl w:ilvl="1" w:tplc="041F0019" w:tentative="1">
      <w:start w:val="1"/>
      <w:numFmt w:val="lowerLetter"/>
      <w:lvlText w:val="%2."/>
      <w:lvlJc w:val="left"/>
      <w:pPr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5D501D5B"/>
    <w:multiLevelType w:val="hybridMultilevel"/>
    <w:tmpl w:val="E2568D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94148"/>
    <w:multiLevelType w:val="hybridMultilevel"/>
    <w:tmpl w:val="79CBCE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FE86266"/>
    <w:multiLevelType w:val="hybridMultilevel"/>
    <w:tmpl w:val="839A4F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BD449"/>
    <w:multiLevelType w:val="hybridMultilevel"/>
    <w:tmpl w:val="0C3AF0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4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A2"/>
    <w:rsid w:val="00036398"/>
    <w:rsid w:val="000366C7"/>
    <w:rsid w:val="000C3393"/>
    <w:rsid w:val="00106934"/>
    <w:rsid w:val="001126AA"/>
    <w:rsid w:val="00195B13"/>
    <w:rsid w:val="001B2BFD"/>
    <w:rsid w:val="001C7220"/>
    <w:rsid w:val="001E2EED"/>
    <w:rsid w:val="001F53EC"/>
    <w:rsid w:val="002654C8"/>
    <w:rsid w:val="002910E4"/>
    <w:rsid w:val="003129F5"/>
    <w:rsid w:val="003744AA"/>
    <w:rsid w:val="0037616E"/>
    <w:rsid w:val="003C5189"/>
    <w:rsid w:val="003F7DB5"/>
    <w:rsid w:val="00420FA2"/>
    <w:rsid w:val="00566C47"/>
    <w:rsid w:val="00580B2E"/>
    <w:rsid w:val="00584B3D"/>
    <w:rsid w:val="00635269"/>
    <w:rsid w:val="00691A26"/>
    <w:rsid w:val="006E0043"/>
    <w:rsid w:val="007600F7"/>
    <w:rsid w:val="00822777"/>
    <w:rsid w:val="008D1F25"/>
    <w:rsid w:val="008F7C90"/>
    <w:rsid w:val="009965AB"/>
    <w:rsid w:val="00AC3951"/>
    <w:rsid w:val="00B22975"/>
    <w:rsid w:val="00B37AA6"/>
    <w:rsid w:val="00BF76A4"/>
    <w:rsid w:val="00DC099D"/>
    <w:rsid w:val="00E03D8A"/>
    <w:rsid w:val="00E04F14"/>
    <w:rsid w:val="00E15A68"/>
    <w:rsid w:val="00E23469"/>
    <w:rsid w:val="00E535AF"/>
    <w:rsid w:val="00E65EBD"/>
    <w:rsid w:val="00ED5F24"/>
    <w:rsid w:val="00EF4BCB"/>
    <w:rsid w:val="00F00530"/>
    <w:rsid w:val="00F40EF1"/>
    <w:rsid w:val="00F55BF2"/>
    <w:rsid w:val="00F624D5"/>
    <w:rsid w:val="00F85224"/>
    <w:rsid w:val="00F91160"/>
    <w:rsid w:val="00FB023E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5BF59-3C5C-4D0C-AAEC-F06B27C2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4B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BC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1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C47"/>
  </w:style>
  <w:style w:type="paragraph" w:styleId="Altbilgi">
    <w:name w:val="footer"/>
    <w:basedOn w:val="Normal"/>
    <w:link w:val="AltbilgiChar"/>
    <w:uiPriority w:val="99"/>
    <w:unhideWhenUsed/>
    <w:rsid w:val="00566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5AEB-9F91-4A8D-95FE-06F925FD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2</cp:revision>
  <dcterms:created xsi:type="dcterms:W3CDTF">2018-11-08T13:20:00Z</dcterms:created>
  <dcterms:modified xsi:type="dcterms:W3CDTF">2018-11-08T13:20:00Z</dcterms:modified>
</cp:coreProperties>
</file>